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7D62" w14:textId="693B9A57" w:rsidR="00647250" w:rsidRDefault="00647250" w:rsidP="00647250">
      <w:pPr>
        <w:rPr>
          <w:rFonts w:cstheme="minorHAnsi"/>
        </w:rPr>
      </w:pPr>
      <w:r w:rsidRPr="00183845">
        <w:rPr>
          <w:rFonts w:cstheme="minorHAnsi"/>
          <w:b/>
        </w:rPr>
        <w:t>PUBLIC NOTICE IS HEREBY GIVEN</w:t>
      </w:r>
      <w:r w:rsidRPr="00183845">
        <w:rPr>
          <w:rFonts w:cstheme="minorHAnsi"/>
        </w:rPr>
        <w:t xml:space="preserve"> that the Board of Directors of the Redevelopment Agency of Murray City, Utah will hold a regular meeting Tuesday, </w:t>
      </w:r>
      <w:r w:rsidR="00003E3E">
        <w:rPr>
          <w:rFonts w:cstheme="minorHAnsi"/>
        </w:rPr>
        <w:t>J</w:t>
      </w:r>
      <w:r w:rsidR="00C150FD">
        <w:rPr>
          <w:rFonts w:cstheme="minorHAnsi"/>
        </w:rPr>
        <w:t>uly 5,</w:t>
      </w:r>
      <w:r w:rsidR="003444CB">
        <w:rPr>
          <w:rFonts w:cstheme="minorHAnsi"/>
        </w:rPr>
        <w:t xml:space="preserve"> </w:t>
      </w:r>
      <w:r w:rsidRPr="00183845">
        <w:rPr>
          <w:rFonts w:cstheme="minorHAnsi"/>
        </w:rPr>
        <w:t>20</w:t>
      </w:r>
      <w:r>
        <w:rPr>
          <w:rFonts w:cstheme="minorHAnsi"/>
        </w:rPr>
        <w:t>2</w:t>
      </w:r>
      <w:r w:rsidR="00103219">
        <w:rPr>
          <w:rFonts w:cstheme="minorHAnsi"/>
        </w:rPr>
        <w:t>2</w:t>
      </w:r>
      <w:r w:rsidR="00746AB7">
        <w:rPr>
          <w:rFonts w:cstheme="minorHAnsi"/>
        </w:rPr>
        <w:t xml:space="preserve"> in the </w:t>
      </w:r>
      <w:r w:rsidR="00830DC3">
        <w:rPr>
          <w:rFonts w:cstheme="minorHAnsi"/>
        </w:rPr>
        <w:t xml:space="preserve">Murray City </w:t>
      </w:r>
      <w:r w:rsidR="003444CB">
        <w:rPr>
          <w:rFonts w:cstheme="minorHAnsi"/>
        </w:rPr>
        <w:t xml:space="preserve">Council Chambers </w:t>
      </w:r>
      <w:r w:rsidR="00830DC3">
        <w:rPr>
          <w:rFonts w:cstheme="minorHAnsi"/>
        </w:rPr>
        <w:t>at</w:t>
      </w:r>
      <w:r w:rsidR="003444CB">
        <w:rPr>
          <w:rFonts w:cstheme="minorHAnsi"/>
        </w:rPr>
        <w:t xml:space="preserve"> 5025 S. State Street, Murray, UT. </w:t>
      </w:r>
    </w:p>
    <w:p w14:paraId="72019F81" w14:textId="0E2C41D1" w:rsidR="007F2354" w:rsidRDefault="007F2354" w:rsidP="00647250">
      <w:pPr>
        <w:rPr>
          <w:rFonts w:cstheme="minorHAnsi"/>
        </w:rPr>
      </w:pPr>
    </w:p>
    <w:p w14:paraId="45126FCF" w14:textId="7E4C0389" w:rsidR="007F2354" w:rsidRPr="00103219" w:rsidRDefault="007F2354" w:rsidP="007F2354">
      <w:pPr>
        <w:pStyle w:val="Default"/>
        <w:rPr>
          <w:sz w:val="22"/>
          <w:szCs w:val="22"/>
        </w:rPr>
      </w:pPr>
      <w:r w:rsidRPr="00103219">
        <w:rPr>
          <w:sz w:val="22"/>
          <w:szCs w:val="22"/>
        </w:rPr>
        <w:t xml:space="preserve">Any member of public may view the meeting via the live stream at </w:t>
      </w:r>
      <w:hyperlink r:id="rId10" w:history="1">
        <w:r w:rsidRPr="00103219">
          <w:rPr>
            <w:rStyle w:val="Hyperlink"/>
            <w:color w:val="0070C0"/>
            <w:sz w:val="22"/>
            <w:szCs w:val="22"/>
          </w:rPr>
          <w:t>www.murraycitylive.com</w:t>
        </w:r>
      </w:hyperlink>
      <w:r w:rsidRPr="00103219">
        <w:rPr>
          <w:color w:val="0000FF"/>
          <w:sz w:val="22"/>
          <w:szCs w:val="22"/>
        </w:rPr>
        <w:t xml:space="preserve"> </w:t>
      </w:r>
      <w:r w:rsidRPr="00103219">
        <w:rPr>
          <w:sz w:val="22"/>
          <w:szCs w:val="22"/>
        </w:rPr>
        <w:t xml:space="preserve">or </w:t>
      </w:r>
      <w:hyperlink r:id="rId11" w:history="1">
        <w:r w:rsidRPr="00103219">
          <w:rPr>
            <w:rStyle w:val="Hyperlink"/>
            <w:color w:val="0070C0"/>
            <w:sz w:val="22"/>
            <w:szCs w:val="22"/>
          </w:rPr>
          <w:t>https://www.facebook.com/Murraycityutah/</w:t>
        </w:r>
      </w:hyperlink>
      <w:r w:rsidRPr="00103219">
        <w:rPr>
          <w:sz w:val="22"/>
          <w:szCs w:val="22"/>
        </w:rPr>
        <w:t xml:space="preserve">. </w:t>
      </w:r>
    </w:p>
    <w:p w14:paraId="459D7B97" w14:textId="37D7C235" w:rsidR="007F2354" w:rsidRDefault="007F2354" w:rsidP="00647250">
      <w:pPr>
        <w:rPr>
          <w:rFonts w:cstheme="minorHAnsi"/>
        </w:rPr>
      </w:pPr>
    </w:p>
    <w:p w14:paraId="71959BD8" w14:textId="2485F245" w:rsidR="005E08A4" w:rsidRPr="00342485" w:rsidRDefault="00342485" w:rsidP="005E08A4">
      <w:pPr>
        <w:autoSpaceDE w:val="0"/>
        <w:autoSpaceDN w:val="0"/>
        <w:adjustRightInd w:val="0"/>
        <w:rPr>
          <w:rFonts w:cstheme="minorHAnsi"/>
        </w:rPr>
      </w:pPr>
      <w:r w:rsidRPr="00342485">
        <w:rPr>
          <w:rFonts w:cstheme="minorHAnsi"/>
        </w:rPr>
        <w:t xml:space="preserve">Public Comments can be made in person during the meeting or </w:t>
      </w:r>
      <w:r>
        <w:rPr>
          <w:rFonts w:cstheme="minorHAnsi"/>
        </w:rPr>
        <w:t xml:space="preserve">may be </w:t>
      </w:r>
      <w:r w:rsidRPr="00342485">
        <w:rPr>
          <w:rFonts w:cstheme="minorHAnsi"/>
        </w:rPr>
        <w:t xml:space="preserve">submitted </w:t>
      </w:r>
      <w:r w:rsidR="003A2254">
        <w:rPr>
          <w:rFonts w:cstheme="minorHAnsi"/>
        </w:rPr>
        <w:t xml:space="preserve">by sending an </w:t>
      </w:r>
      <w:r>
        <w:rPr>
          <w:rFonts w:cstheme="minorHAnsi"/>
        </w:rPr>
        <w:t>email</w:t>
      </w:r>
      <w:r w:rsidR="003A2254">
        <w:rPr>
          <w:rFonts w:cstheme="minorHAnsi"/>
        </w:rPr>
        <w:t xml:space="preserve"> (</w:t>
      </w:r>
      <w:r>
        <w:rPr>
          <w:rFonts w:cstheme="minorHAnsi"/>
        </w:rPr>
        <w:t>includ</w:t>
      </w:r>
      <w:r w:rsidR="003A2254">
        <w:rPr>
          <w:rFonts w:cstheme="minorHAnsi"/>
        </w:rPr>
        <w:t>ing</w:t>
      </w:r>
      <w:r>
        <w:rPr>
          <w:rFonts w:cstheme="minorHAnsi"/>
        </w:rPr>
        <w:t xml:space="preserve"> your name and address</w:t>
      </w:r>
      <w:r w:rsidR="003A2254">
        <w:rPr>
          <w:rFonts w:cstheme="minorHAnsi"/>
        </w:rPr>
        <w:t xml:space="preserve">) </w:t>
      </w:r>
      <w:r>
        <w:rPr>
          <w:rFonts w:cstheme="minorHAnsi"/>
        </w:rPr>
        <w:t>to</w:t>
      </w:r>
      <w:r w:rsidR="005E08A4" w:rsidRPr="00342485">
        <w:rPr>
          <w:rFonts w:cstheme="minorHAnsi"/>
        </w:rPr>
        <w:t xml:space="preserve">: </w:t>
      </w:r>
      <w:hyperlink r:id="rId12" w:history="1">
        <w:r w:rsidR="005E08A4" w:rsidRPr="00B044C1">
          <w:rPr>
            <w:rStyle w:val="Hyperlink"/>
            <w:rFonts w:cstheme="minorHAnsi"/>
            <w:color w:val="0070C0"/>
          </w:rPr>
          <w:t>rda@murray.utah.gov</w:t>
        </w:r>
        <w:r w:rsidRPr="00342485">
          <w:rPr>
            <w:rStyle w:val="Hyperlink"/>
            <w:rFonts w:cstheme="minorHAnsi"/>
            <w:color w:val="auto"/>
            <w:u w:val="none"/>
          </w:rPr>
          <w:t xml:space="preserve"> </w:t>
        </w:r>
      </w:hyperlink>
      <w:r w:rsidR="005E08A4" w:rsidRPr="00342485">
        <w:rPr>
          <w:rFonts w:cstheme="minorHAnsi"/>
        </w:rPr>
        <w:t xml:space="preserve"> </w:t>
      </w:r>
      <w:r w:rsidR="003A2254">
        <w:rPr>
          <w:rFonts w:cstheme="minorHAnsi"/>
          <w:i/>
          <w:iCs/>
        </w:rPr>
        <w:t>All co</w:t>
      </w:r>
      <w:r w:rsidR="005E08A4" w:rsidRPr="00342485">
        <w:rPr>
          <w:rFonts w:cstheme="minorHAnsi"/>
          <w:i/>
          <w:iCs/>
        </w:rPr>
        <w:t xml:space="preserve">mments </w:t>
      </w:r>
      <w:r w:rsidRPr="00342485">
        <w:rPr>
          <w:rFonts w:cstheme="minorHAnsi"/>
          <w:i/>
          <w:iCs/>
        </w:rPr>
        <w:t>are limited to 3 minutes or less and email comments</w:t>
      </w:r>
      <w:r w:rsidR="005E08A4" w:rsidRPr="00342485">
        <w:rPr>
          <w:rFonts w:cstheme="minorHAnsi"/>
          <w:i/>
          <w:iCs/>
        </w:rPr>
        <w:t xml:space="preserve"> </w:t>
      </w:r>
      <w:r w:rsidR="00A564B5">
        <w:rPr>
          <w:rFonts w:cstheme="minorHAnsi"/>
          <w:i/>
          <w:iCs/>
        </w:rPr>
        <w:t xml:space="preserve">will </w:t>
      </w:r>
      <w:r w:rsidR="005E08A4" w:rsidRPr="00342485">
        <w:rPr>
          <w:rFonts w:cstheme="minorHAnsi"/>
          <w:i/>
          <w:iCs/>
        </w:rPr>
        <w:t xml:space="preserve">be read into the meeting record. </w:t>
      </w:r>
    </w:p>
    <w:p w14:paraId="382AF9DF" w14:textId="4266B43C" w:rsidR="003D4D16" w:rsidRDefault="003D4D16" w:rsidP="006E37C0">
      <w:pPr>
        <w:ind w:right="810"/>
        <w:jc w:val="center"/>
        <w:rPr>
          <w:rFonts w:cstheme="minorHAnsi"/>
          <w:b/>
          <w:bCs/>
        </w:rPr>
      </w:pPr>
    </w:p>
    <w:p w14:paraId="07F46411" w14:textId="77777777" w:rsidR="00EC1A6D" w:rsidRDefault="00EC1A6D" w:rsidP="006E37C0">
      <w:pPr>
        <w:ind w:right="810"/>
        <w:jc w:val="center"/>
        <w:rPr>
          <w:rFonts w:cstheme="minorHAnsi"/>
          <w:b/>
          <w:bCs/>
        </w:rPr>
      </w:pPr>
    </w:p>
    <w:p w14:paraId="2B396C0B" w14:textId="73B9845C" w:rsidR="006E37C0" w:rsidRDefault="00716ADC" w:rsidP="006E37C0">
      <w:pPr>
        <w:ind w:right="81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RDA MEETING </w:t>
      </w:r>
      <w:r w:rsidR="006E37C0" w:rsidRPr="00FF3B0E">
        <w:rPr>
          <w:rFonts w:cstheme="minorHAnsi"/>
          <w:b/>
          <w:bCs/>
        </w:rPr>
        <w:t>AGENDA</w:t>
      </w:r>
    </w:p>
    <w:p w14:paraId="10A4FB40" w14:textId="1ABC9502" w:rsidR="00830DC3" w:rsidRDefault="00830DC3" w:rsidP="006E37C0">
      <w:pPr>
        <w:ind w:right="810"/>
        <w:jc w:val="center"/>
        <w:rPr>
          <w:rFonts w:cstheme="minorHAnsi"/>
          <w:b/>
          <w:bCs/>
        </w:rPr>
      </w:pPr>
      <w:bookmarkStart w:id="0" w:name="_Hlk100675832"/>
      <w:r>
        <w:rPr>
          <w:rFonts w:cstheme="minorHAnsi"/>
          <w:b/>
          <w:bCs/>
        </w:rPr>
        <w:t xml:space="preserve">Tuesday, </w:t>
      </w:r>
      <w:r w:rsidR="00C150FD">
        <w:rPr>
          <w:rFonts w:cstheme="minorHAnsi"/>
          <w:b/>
          <w:bCs/>
        </w:rPr>
        <w:t>July 5</w:t>
      </w:r>
      <w:r>
        <w:rPr>
          <w:rFonts w:cstheme="minorHAnsi"/>
          <w:b/>
          <w:bCs/>
        </w:rPr>
        <w:t>, 2022</w:t>
      </w:r>
    </w:p>
    <w:p w14:paraId="12A56D74" w14:textId="63D766CE" w:rsidR="00D00808" w:rsidRDefault="00D00808" w:rsidP="00D00808">
      <w:pPr>
        <w:spacing w:line="240" w:lineRule="exact"/>
        <w:ind w:right="806"/>
        <w:rPr>
          <w:rFonts w:cstheme="minorHAnsi"/>
          <w:b/>
          <w:bCs/>
          <w:color w:val="0070C0"/>
        </w:rPr>
      </w:pPr>
      <w:bookmarkStart w:id="1" w:name="_Hlk21348027"/>
      <w:bookmarkEnd w:id="0"/>
    </w:p>
    <w:p w14:paraId="6A304691" w14:textId="77777777" w:rsidR="00C150FD" w:rsidRDefault="00C150FD" w:rsidP="00D00808">
      <w:pPr>
        <w:spacing w:line="240" w:lineRule="exact"/>
        <w:ind w:right="806"/>
        <w:rPr>
          <w:rFonts w:cstheme="minorHAnsi"/>
          <w:b/>
          <w:bCs/>
          <w:color w:val="0070C0"/>
        </w:rPr>
      </w:pPr>
    </w:p>
    <w:p w14:paraId="5BF471CC" w14:textId="77777777" w:rsidR="00C150FD" w:rsidRPr="00C150FD" w:rsidRDefault="00C150FD" w:rsidP="00D00808">
      <w:pPr>
        <w:spacing w:line="240" w:lineRule="exact"/>
        <w:ind w:right="806"/>
        <w:rPr>
          <w:rFonts w:cstheme="minorHAnsi"/>
          <w:b/>
          <w:bCs/>
          <w:color w:val="0070C0"/>
          <w:sz w:val="32"/>
          <w:szCs w:val="32"/>
        </w:rPr>
      </w:pPr>
    </w:p>
    <w:p w14:paraId="598FD463" w14:textId="591028A7" w:rsidR="00C150FD" w:rsidRPr="00C150FD" w:rsidRDefault="00C150FD" w:rsidP="00C150FD">
      <w:pPr>
        <w:spacing w:line="240" w:lineRule="exact"/>
        <w:ind w:right="806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C150FD">
        <w:rPr>
          <w:rFonts w:cstheme="minorHAnsi"/>
          <w:b/>
          <w:bCs/>
          <w:color w:val="0070C0"/>
          <w:sz w:val="32"/>
          <w:szCs w:val="32"/>
        </w:rPr>
        <w:t>THERE WILL BE NO  RDA MEETING TUESDAY, JULY 5, 2022</w:t>
      </w:r>
    </w:p>
    <w:p w14:paraId="51047BD3" w14:textId="77777777" w:rsidR="004975DE" w:rsidRPr="004975DE" w:rsidRDefault="004975DE" w:rsidP="004975DE">
      <w:pPr>
        <w:pStyle w:val="ListParagraph"/>
        <w:spacing w:line="240" w:lineRule="exact"/>
        <w:ind w:right="806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bookmarkEnd w:id="1"/>
    <w:p w14:paraId="641BB9E8" w14:textId="77777777" w:rsidR="00C150FD" w:rsidRDefault="00C150FD" w:rsidP="006E37C0">
      <w:pPr>
        <w:rPr>
          <w:rFonts w:ascii="Calibri" w:hAnsi="Calibri" w:cs="Calibri"/>
        </w:rPr>
      </w:pPr>
    </w:p>
    <w:p w14:paraId="26812E8C" w14:textId="77777777" w:rsidR="00C150FD" w:rsidRDefault="00C150FD" w:rsidP="006E37C0">
      <w:pPr>
        <w:rPr>
          <w:rFonts w:ascii="Calibri" w:hAnsi="Calibri" w:cs="Calibri"/>
        </w:rPr>
      </w:pPr>
    </w:p>
    <w:p w14:paraId="63BADB55" w14:textId="77777777" w:rsidR="00C150FD" w:rsidRDefault="00C150FD" w:rsidP="006E37C0">
      <w:pPr>
        <w:rPr>
          <w:rFonts w:ascii="Calibri" w:hAnsi="Calibri" w:cs="Calibri"/>
        </w:rPr>
      </w:pPr>
    </w:p>
    <w:p w14:paraId="7AFE3FF0" w14:textId="44E36C34" w:rsidR="006E37C0" w:rsidRPr="006F18BB" w:rsidRDefault="006E37C0" w:rsidP="006E37C0">
      <w:pPr>
        <w:rPr>
          <w:rFonts w:ascii="Calibri" w:hAnsi="Calibri" w:cs="Calibri"/>
        </w:rPr>
      </w:pPr>
      <w:r w:rsidRPr="006F18BB">
        <w:rPr>
          <w:rFonts w:ascii="Calibri" w:hAnsi="Calibri" w:cs="Calibri"/>
        </w:rPr>
        <w:t>Special accommodations for the hearing or visually impaired will be</w:t>
      </w:r>
      <w:r w:rsidR="006F18BB" w:rsidRPr="006F18BB">
        <w:rPr>
          <w:rFonts w:ascii="Calibri" w:hAnsi="Calibri" w:cs="Calibri"/>
        </w:rPr>
        <w:t xml:space="preserve"> made</w:t>
      </w:r>
      <w:r w:rsidRPr="006F18BB">
        <w:rPr>
          <w:rFonts w:ascii="Calibri" w:hAnsi="Calibri" w:cs="Calibri"/>
        </w:rPr>
        <w:t xml:space="preserve"> upon a request to the office of the Murray City Recorder (801-264-2660). We would appreciate notification two working days prior to the meeting. TTY is Relay Utah at #711.   </w:t>
      </w:r>
    </w:p>
    <w:p w14:paraId="06E7D8E5" w14:textId="549ACCE8" w:rsidR="006E37C0" w:rsidRPr="006F18BB" w:rsidRDefault="006E37C0" w:rsidP="006E37C0">
      <w:pPr>
        <w:rPr>
          <w:rFonts w:ascii="Calibri" w:hAnsi="Calibri" w:cs="Calibri"/>
        </w:rPr>
      </w:pPr>
    </w:p>
    <w:p w14:paraId="5BD7E395" w14:textId="3DA3EEB1" w:rsidR="00103219" w:rsidRPr="006F18BB" w:rsidRDefault="00103219" w:rsidP="006E37C0">
      <w:pPr>
        <w:rPr>
          <w:rFonts w:ascii="Calibri" w:hAnsi="Calibri" w:cs="Calibri"/>
          <w:noProof/>
          <w:u w:val="single"/>
        </w:rPr>
      </w:pPr>
    </w:p>
    <w:p w14:paraId="077882AA" w14:textId="721C2B99" w:rsidR="006E37C0" w:rsidRPr="006F18BB" w:rsidRDefault="006E37C0" w:rsidP="006E37C0">
      <w:pPr>
        <w:rPr>
          <w:rFonts w:ascii="Calibri" w:hAnsi="Calibri" w:cs="Calibri"/>
        </w:rPr>
      </w:pPr>
      <w:r w:rsidRPr="006F18BB">
        <w:rPr>
          <w:rFonts w:ascii="Calibri" w:hAnsi="Calibri" w:cs="Calibri"/>
        </w:rPr>
        <w:t xml:space="preserve">On </w:t>
      </w:r>
      <w:r w:rsidR="00003E3E" w:rsidRPr="006F18BB">
        <w:rPr>
          <w:rFonts w:ascii="Calibri" w:hAnsi="Calibri" w:cs="Calibri"/>
        </w:rPr>
        <w:t>Ju</w:t>
      </w:r>
      <w:r w:rsidR="00C150FD">
        <w:rPr>
          <w:rFonts w:ascii="Calibri" w:hAnsi="Calibri" w:cs="Calibri"/>
        </w:rPr>
        <w:t>ly</w:t>
      </w:r>
      <w:r w:rsidR="00003E3E" w:rsidRPr="006F18BB">
        <w:rPr>
          <w:rFonts w:ascii="Calibri" w:hAnsi="Calibri" w:cs="Calibri"/>
        </w:rPr>
        <w:t xml:space="preserve"> 1</w:t>
      </w:r>
      <w:r w:rsidR="00103219" w:rsidRPr="006F18BB">
        <w:rPr>
          <w:rFonts w:ascii="Calibri" w:hAnsi="Calibri" w:cs="Calibri"/>
        </w:rPr>
        <w:t>, 202</w:t>
      </w:r>
      <w:r w:rsidR="003C4E66" w:rsidRPr="006F18BB">
        <w:rPr>
          <w:rFonts w:ascii="Calibri" w:hAnsi="Calibri" w:cs="Calibri"/>
        </w:rPr>
        <w:t>2</w:t>
      </w:r>
      <w:r w:rsidRPr="006F18BB">
        <w:rPr>
          <w:rFonts w:ascii="Calibri" w:hAnsi="Calibri" w:cs="Calibri"/>
        </w:rPr>
        <w:t>, a copy of the foregoing Notice of Meeting was posted in accordance with Section 52-4-202 (3).</w:t>
      </w:r>
    </w:p>
    <w:p w14:paraId="438F0537" w14:textId="0DFEF34B" w:rsidR="00EC1A6D" w:rsidRDefault="00EC1A6D" w:rsidP="006E37C0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8AA03F" wp14:editId="26D33036">
            <wp:simplePos x="0" y="0"/>
            <wp:positionH relativeFrom="column">
              <wp:posOffset>-244522</wp:posOffset>
            </wp:positionH>
            <wp:positionV relativeFrom="paragraph">
              <wp:posOffset>197484</wp:posOffset>
            </wp:positionV>
            <wp:extent cx="1712622" cy="800262"/>
            <wp:effectExtent l="76200" t="171450" r="40005" b="1714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900">
                      <a:off x="0" y="0"/>
                      <a:ext cx="1712622" cy="80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E0601" w14:textId="03C3EA44" w:rsidR="00EC1A6D" w:rsidRDefault="00EC1A6D" w:rsidP="006E37C0">
      <w:pPr>
        <w:rPr>
          <w:rFonts w:cstheme="minorHAnsi"/>
        </w:rPr>
      </w:pPr>
    </w:p>
    <w:p w14:paraId="25DA486D" w14:textId="6260B323" w:rsidR="00EC1A6D" w:rsidRDefault="00EC1A6D" w:rsidP="006E37C0">
      <w:pPr>
        <w:rPr>
          <w:rFonts w:cstheme="minorHAnsi"/>
        </w:rPr>
      </w:pPr>
    </w:p>
    <w:p w14:paraId="48EC171C" w14:textId="77777777" w:rsidR="00EC1A6D" w:rsidRPr="00EC1A6D" w:rsidRDefault="00EC1A6D" w:rsidP="00EC1A6D">
      <w:pPr>
        <w:rPr>
          <w:rFonts w:ascii="Calibri" w:hAnsi="Calibri" w:cs="Calibri"/>
          <w:u w:val="single"/>
        </w:rPr>
      </w:pPr>
      <w:r w:rsidRPr="00EC1A6D">
        <w:rPr>
          <w:rFonts w:ascii="Calibri" w:hAnsi="Calibri" w:cs="Calibri"/>
          <w:u w:val="single"/>
        </w:rPr>
        <w:t xml:space="preserve">_______________________________________                                                               </w:t>
      </w:r>
    </w:p>
    <w:p w14:paraId="3EC18FC6" w14:textId="77777777" w:rsidR="00EC1A6D" w:rsidRDefault="00EC1A6D" w:rsidP="00EC1A6D">
      <w:pPr>
        <w:rPr>
          <w:rFonts w:ascii="Calibri" w:hAnsi="Calibri" w:cs="Calibri"/>
        </w:rPr>
      </w:pPr>
      <w:r>
        <w:rPr>
          <w:rFonts w:ascii="Calibri" w:hAnsi="Calibri" w:cs="Calibri"/>
        </w:rPr>
        <w:t>Jared Hall</w:t>
      </w:r>
      <w:r w:rsidRPr="00EC1A6D">
        <w:rPr>
          <w:rFonts w:ascii="Calibri" w:hAnsi="Calibri" w:cs="Calibri"/>
        </w:rPr>
        <w:t>,</w:t>
      </w:r>
    </w:p>
    <w:p w14:paraId="2E659B04" w14:textId="07CD7FDB" w:rsidR="00EC1A6D" w:rsidRPr="00EC1A6D" w:rsidRDefault="002B5CA8" w:rsidP="00EC1A6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RDA </w:t>
      </w:r>
      <w:r w:rsidR="00EC1A6D">
        <w:rPr>
          <w:rFonts w:ascii="Calibri" w:hAnsi="Calibri" w:cs="Calibri"/>
        </w:rPr>
        <w:t xml:space="preserve">Deputy </w:t>
      </w:r>
      <w:r w:rsidR="00EC1A6D" w:rsidRPr="00EC1A6D">
        <w:rPr>
          <w:rFonts w:ascii="Calibri" w:hAnsi="Calibri" w:cs="Calibri"/>
        </w:rPr>
        <w:t xml:space="preserve">Executive Director  </w:t>
      </w:r>
    </w:p>
    <w:p w14:paraId="5CC9E892" w14:textId="77777777" w:rsidR="00EC1A6D" w:rsidRPr="00EC1A6D" w:rsidRDefault="00EC1A6D" w:rsidP="006E37C0">
      <w:pPr>
        <w:rPr>
          <w:rFonts w:cstheme="minorHAnsi"/>
        </w:rPr>
      </w:pPr>
    </w:p>
    <w:sectPr w:rsidR="00EC1A6D" w:rsidRPr="00EC1A6D" w:rsidSect="00D2076B">
      <w:headerReference w:type="first" r:id="rId14"/>
      <w:footerReference w:type="first" r:id="rId15"/>
      <w:type w:val="continuous"/>
      <w:pgSz w:w="12240" w:h="15840"/>
      <w:pgMar w:top="2160" w:right="1170" w:bottom="1080" w:left="117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315B" w14:textId="77777777" w:rsidR="00BA4884" w:rsidRDefault="00BA4884" w:rsidP="003D4E15">
      <w:r>
        <w:separator/>
      </w:r>
    </w:p>
  </w:endnote>
  <w:endnote w:type="continuationSeparator" w:id="0">
    <w:p w14:paraId="39D585B1" w14:textId="77777777" w:rsidR="00BA4884" w:rsidRDefault="00BA4884" w:rsidP="003D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909A" w14:textId="10E6334E" w:rsidR="00B813ED" w:rsidRPr="0093308D" w:rsidRDefault="00B813ED" w:rsidP="00B813ED">
    <w:pPr>
      <w:pStyle w:val="Footer"/>
      <w:spacing w:line="480" w:lineRule="auto"/>
      <w:jc w:val="center"/>
      <w:rPr>
        <w:rFonts w:cstheme="minorHAnsi"/>
        <w:color w:val="767171" w:themeColor="background2" w:themeShade="80"/>
        <w:sz w:val="18"/>
        <w:szCs w:val="18"/>
      </w:rPr>
    </w:pPr>
  </w:p>
  <w:p w14:paraId="67C1A649" w14:textId="5ED1271C" w:rsidR="000F6868" w:rsidRPr="0093308D" w:rsidRDefault="000F6868" w:rsidP="009D7609">
    <w:pPr>
      <w:pStyle w:val="Footer"/>
      <w:spacing w:line="480" w:lineRule="auto"/>
      <w:jc w:val="center"/>
      <w:rPr>
        <w:rFonts w:cstheme="minorHAnsi"/>
        <w:color w:val="767171" w:themeColor="background2" w:themeShade="80"/>
        <w:sz w:val="18"/>
        <w:szCs w:val="18"/>
      </w:rPr>
    </w:pPr>
    <w:r w:rsidRPr="0093308D">
      <w:rPr>
        <w:rFonts w:cstheme="minorHAnsi"/>
        <w:color w:val="767171" w:themeColor="background2" w:themeShade="80"/>
        <w:sz w:val="18"/>
        <w:szCs w:val="18"/>
      </w:rPr>
      <w:t>Murray Municipal Building</w:t>
    </w:r>
    <w:r w:rsidR="005B2B6C">
      <w:rPr>
        <w:rFonts w:cstheme="minorHAnsi"/>
        <w:color w:val="767171" w:themeColor="background2" w:themeShade="80"/>
        <w:sz w:val="18"/>
        <w:szCs w:val="18"/>
      </w:rPr>
      <w:t xml:space="preserve">       </w:t>
    </w:r>
    <w:r w:rsidRPr="0093308D">
      <w:rPr>
        <w:rFonts w:cstheme="minorHAnsi"/>
        <w:color w:val="767171" w:themeColor="background2" w:themeShade="80"/>
        <w:sz w:val="18"/>
        <w:szCs w:val="18"/>
      </w:rPr>
      <w:t>5025 South State Street</w:t>
    </w:r>
    <w:r w:rsidR="005B2B6C">
      <w:rPr>
        <w:rFonts w:cstheme="minorHAnsi"/>
        <w:color w:val="767171" w:themeColor="background2" w:themeShade="80"/>
        <w:sz w:val="18"/>
        <w:szCs w:val="18"/>
      </w:rPr>
      <w:t xml:space="preserve">       </w:t>
    </w:r>
    <w:r w:rsidRPr="0093308D">
      <w:rPr>
        <w:rFonts w:cstheme="minorHAnsi"/>
        <w:color w:val="767171" w:themeColor="background2" w:themeShade="80"/>
        <w:sz w:val="18"/>
        <w:szCs w:val="18"/>
      </w:rPr>
      <w:t>Murray, Utah 84107</w:t>
    </w:r>
  </w:p>
  <w:p w14:paraId="7A35D178" w14:textId="77777777" w:rsidR="000F6868" w:rsidRDefault="000F6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AA75" w14:textId="77777777" w:rsidR="00BA4884" w:rsidRDefault="00BA4884" w:rsidP="003D4E15">
      <w:r>
        <w:separator/>
      </w:r>
    </w:p>
  </w:footnote>
  <w:footnote w:type="continuationSeparator" w:id="0">
    <w:p w14:paraId="45DF4135" w14:textId="77777777" w:rsidR="00BA4884" w:rsidRDefault="00BA4884" w:rsidP="003D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8FEC" w14:textId="55C2E62C" w:rsidR="003D4E15" w:rsidRDefault="009D76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3FE0E2" wp14:editId="5C47888E">
              <wp:simplePos x="0" y="0"/>
              <wp:positionH relativeFrom="column">
                <wp:posOffset>495300</wp:posOffset>
              </wp:positionH>
              <wp:positionV relativeFrom="paragraph">
                <wp:posOffset>-179070</wp:posOffset>
              </wp:positionV>
              <wp:extent cx="3209925" cy="4857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25DC20" w14:textId="27A608F0" w:rsidR="002D63AF" w:rsidRPr="000F640A" w:rsidRDefault="009D7609" w:rsidP="009D7609">
                          <w:pPr>
                            <w:pStyle w:val="NoSpacing"/>
                            <w:rPr>
                              <w:b/>
                              <w:bCs/>
                            </w:rPr>
                          </w:pPr>
                          <w:r w:rsidRPr="000F640A">
                            <w:rPr>
                              <w:b/>
                              <w:bCs/>
                            </w:rPr>
                            <w:t xml:space="preserve">T H E  R E D E V E L O P M E N T  A G E N C Y </w:t>
                          </w:r>
                        </w:p>
                        <w:p w14:paraId="77BAAB77" w14:textId="1418A8B7" w:rsidR="009D7609" w:rsidRPr="000F640A" w:rsidRDefault="009D7609" w:rsidP="009D7609">
                          <w:pPr>
                            <w:pStyle w:val="NoSpacing"/>
                            <w:rPr>
                              <w:rFonts w:cstheme="minorHAnsi"/>
                              <w:b/>
                              <w:bCs/>
                              <w:color w:val="767171" w:themeColor="background2" w:themeShade="80"/>
                            </w:rPr>
                          </w:pPr>
                          <w:r w:rsidRPr="000F640A">
                            <w:rPr>
                              <w:b/>
                              <w:bCs/>
                            </w:rPr>
                            <w:t>O F  M U R R A Y  C I T 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FE0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pt;margin-top:-14.1pt;width:252.7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" fillcolor="white [3201]" stroked="f" strokeweight=".5pt">
              <v:textbox>
                <w:txbxContent>
                  <w:p w14:paraId="0525DC20" w14:textId="27A608F0" w:rsidR="002D63AF" w:rsidRPr="000F640A" w:rsidRDefault="009D7609" w:rsidP="009D7609">
                    <w:pPr>
                      <w:pStyle w:val="NoSpacing"/>
                      <w:rPr>
                        <w:b/>
                        <w:bCs/>
                      </w:rPr>
                    </w:pPr>
                    <w:r w:rsidRPr="000F640A">
                      <w:rPr>
                        <w:b/>
                        <w:bCs/>
                      </w:rPr>
                      <w:t xml:space="preserve">T H E  R E D E V E L O P M E N T  A G E N C Y </w:t>
                    </w:r>
                  </w:p>
                  <w:p w14:paraId="77BAAB77" w14:textId="1418A8B7" w:rsidR="009D7609" w:rsidRPr="000F640A" w:rsidRDefault="009D7609" w:rsidP="009D7609">
                    <w:pPr>
                      <w:pStyle w:val="NoSpacing"/>
                      <w:rPr>
                        <w:rFonts w:cstheme="minorHAnsi"/>
                        <w:b/>
                        <w:bCs/>
                        <w:color w:val="767171" w:themeColor="background2" w:themeShade="80"/>
                      </w:rPr>
                    </w:pPr>
                    <w:r w:rsidRPr="000F640A">
                      <w:rPr>
                        <w:b/>
                        <w:bCs/>
                      </w:rPr>
                      <w:t>O F  M U R R A Y  C I T Y</w:t>
                    </w:r>
                  </w:p>
                </w:txbxContent>
              </v:textbox>
            </v:shape>
          </w:pict>
        </mc:Fallback>
      </mc:AlternateContent>
    </w:r>
    <w:r w:rsidR="004A7AC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A0CED3" wp14:editId="416B76E5">
              <wp:simplePos x="0" y="0"/>
              <wp:positionH relativeFrom="column">
                <wp:posOffset>-381000</wp:posOffset>
              </wp:positionH>
              <wp:positionV relativeFrom="paragraph">
                <wp:posOffset>-369570</wp:posOffset>
              </wp:positionV>
              <wp:extent cx="923925" cy="895350"/>
              <wp:effectExtent l="0" t="0" r="9525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2090C" w14:textId="7651EEAF" w:rsidR="000C1C04" w:rsidRDefault="004A7AC6" w:rsidP="00FF0EA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649E67" wp14:editId="3C1D750C">
                                <wp:extent cx="731520" cy="73152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A0CED3" id="Text Box 2" o:spid="_x0000_s1027" type="#_x0000_t202" style="position:absolute;margin-left:-30pt;margin-top:-29.1pt;width:72.7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" stroked="f">
              <v:textbox>
                <w:txbxContent>
                  <w:p w14:paraId="0E22090C" w14:textId="7651EEAF" w:rsidR="000C1C04" w:rsidRDefault="004A7AC6" w:rsidP="00FF0EA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649E67" wp14:editId="3C1D750C">
                          <wp:extent cx="731520" cy="731520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0EAA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BCDDCEF" wp14:editId="224125AF">
              <wp:simplePos x="0" y="0"/>
              <wp:positionH relativeFrom="margin">
                <wp:posOffset>-714375</wp:posOffset>
              </wp:positionH>
              <wp:positionV relativeFrom="paragraph">
                <wp:posOffset>-371475</wp:posOffset>
              </wp:positionV>
              <wp:extent cx="7429500" cy="1123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5980F" w14:textId="299C6772" w:rsidR="00140CC8" w:rsidRDefault="00140CC8" w:rsidP="00DB0DC9">
                          <w:pPr>
                            <w:ind w:left="576"/>
                            <w:rPr>
                              <w:noProof/>
                            </w:rPr>
                          </w:pPr>
                        </w:p>
                        <w:p w14:paraId="200EBA0A" w14:textId="7C130924" w:rsidR="00DB0DC9" w:rsidRDefault="00DB0DC9" w:rsidP="00DB0DC9">
                          <w:pPr>
                            <w:ind w:left="576"/>
                            <w:rPr>
                              <w:noProof/>
                            </w:rPr>
                          </w:pPr>
                        </w:p>
                        <w:p w14:paraId="22B8DB5B" w14:textId="2B096430" w:rsidR="00DB0DC9" w:rsidRDefault="00DB0DC9" w:rsidP="00DB0DC9">
                          <w:pPr>
                            <w:ind w:left="576"/>
                            <w:rPr>
                              <w:noProof/>
                            </w:rPr>
                          </w:pPr>
                        </w:p>
                        <w:p w14:paraId="0093F010" w14:textId="77777777" w:rsidR="00DB0DC9" w:rsidRDefault="00DB0DC9" w:rsidP="00DB0DC9">
                          <w:pPr>
                            <w:ind w:left="576"/>
                            <w:rPr>
                              <w:noProof/>
                            </w:rPr>
                          </w:pPr>
                        </w:p>
                        <w:p w14:paraId="4F039F00" w14:textId="1C3A13E2" w:rsidR="00506D3A" w:rsidRDefault="00506D3A"/>
                        <w:p w14:paraId="04AA8642" w14:textId="5BE8B53A" w:rsidR="0092560C" w:rsidRDefault="00C150FD">
                          <w:r>
                            <w:rPr>
                              <w:noProof/>
                            </w:rPr>
                            <w:pict w14:anchorId="7B1980E4">
                              <v:rect id="_x0000_i1026" style="width:444.6pt;height:1pt" o:hrpct="950" o:hralign="center" o:hrstd="t" o:hr="t" fillcolor="#a0a0a0" stroked="f"/>
                            </w:pi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DDCEF" id="_x0000_s1028" type="#_x0000_t202" style="position:absolute;margin-left:-56.25pt;margin-top:-29.25pt;width:585pt;height:88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BrIwIAACU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" stroked="f">
              <v:textbox>
                <w:txbxContent>
                  <w:p w14:paraId="19F5980F" w14:textId="299C6772" w:rsidR="00140CC8" w:rsidRDefault="00140CC8" w:rsidP="00DB0DC9">
                    <w:pPr>
                      <w:ind w:left="576"/>
                      <w:rPr>
                        <w:noProof/>
                      </w:rPr>
                    </w:pPr>
                  </w:p>
                  <w:p w14:paraId="200EBA0A" w14:textId="7C130924" w:rsidR="00DB0DC9" w:rsidRDefault="00DB0DC9" w:rsidP="00DB0DC9">
                    <w:pPr>
                      <w:ind w:left="576"/>
                      <w:rPr>
                        <w:noProof/>
                      </w:rPr>
                    </w:pPr>
                  </w:p>
                  <w:p w14:paraId="22B8DB5B" w14:textId="2B096430" w:rsidR="00DB0DC9" w:rsidRDefault="00DB0DC9" w:rsidP="00DB0DC9">
                    <w:pPr>
                      <w:ind w:left="576"/>
                      <w:rPr>
                        <w:noProof/>
                      </w:rPr>
                    </w:pPr>
                  </w:p>
                  <w:p w14:paraId="0093F010" w14:textId="77777777" w:rsidR="00DB0DC9" w:rsidRDefault="00DB0DC9" w:rsidP="00DB0DC9">
                    <w:pPr>
                      <w:ind w:left="576"/>
                      <w:rPr>
                        <w:noProof/>
                      </w:rPr>
                    </w:pPr>
                  </w:p>
                  <w:p w14:paraId="4F039F00" w14:textId="1C3A13E2" w:rsidR="00506D3A" w:rsidRDefault="00506D3A"/>
                  <w:p w14:paraId="04AA8642" w14:textId="5BE8B53A" w:rsidR="0092560C" w:rsidRDefault="00C150FD">
                    <w:r>
                      <w:rPr>
                        <w:noProof/>
                      </w:rPr>
                      <w:pict w14:anchorId="7B1980E4">
                        <v:rect id="_x0000_i1026" style="width:444.6pt;height:1pt" o:hrpct="950" o:hralign="center" o:hrstd="t" o:hr="t" fillcolor="#a0a0a0" stroked="f"/>
                      </w:pic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0260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D68230B" wp14:editId="12154DA7">
              <wp:simplePos x="0" y="0"/>
              <wp:positionH relativeFrom="column">
                <wp:posOffset>-342900</wp:posOffset>
              </wp:positionH>
              <wp:positionV relativeFrom="paragraph">
                <wp:posOffset>-321945</wp:posOffset>
              </wp:positionV>
              <wp:extent cx="838200" cy="74295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1D789" w14:textId="74C4255F" w:rsidR="00302607" w:rsidRDefault="0030260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68230B" id="_x0000_s1029" type="#_x0000_t202" style="position:absolute;margin-left:-27pt;margin-top:-25.35pt;width:66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" stroked="f">
              <v:textbox style="mso-fit-shape-to-text:t">
                <w:txbxContent>
                  <w:p w14:paraId="0101D789" w14:textId="74C4255F" w:rsidR="00302607" w:rsidRDefault="00302607"/>
                </w:txbxContent>
              </v:textbox>
              <w10:wrap type="square"/>
            </v:shape>
          </w:pict>
        </mc:Fallback>
      </mc:AlternateContent>
    </w:r>
    <w:r w:rsidR="0030260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CF9B30" wp14:editId="0A344A37">
              <wp:simplePos x="0" y="0"/>
              <wp:positionH relativeFrom="column">
                <wp:posOffset>-219075</wp:posOffset>
              </wp:positionH>
              <wp:positionV relativeFrom="paragraph">
                <wp:posOffset>-283845</wp:posOffset>
              </wp:positionV>
              <wp:extent cx="809625" cy="809625"/>
              <wp:effectExtent l="0" t="0" r="9525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658DF3" w14:textId="0C76AD98" w:rsidR="00302607" w:rsidRDefault="003026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F9B30" id="Text Box 5" o:spid="_x0000_s1030" type="#_x0000_t202" style="position:absolute;margin-left:-17.25pt;margin-top:-22.35pt;width:63.75pt;height:6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" fillcolor="white [3201]" stroked="f" strokeweight=".5pt">
              <v:textbox>
                <w:txbxContent>
                  <w:p w14:paraId="6F658DF3" w14:textId="0C76AD98" w:rsidR="00302607" w:rsidRDefault="0030260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0031E1E"/>
    <w:multiLevelType w:val="hybridMultilevel"/>
    <w:tmpl w:val="430A6778"/>
    <w:lvl w:ilvl="0" w:tplc="DFA2CA7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MrU0MDcyMzK3MDdV0lEKTi0uzszPAymwrAUAfBmJVSwAAAA="/>
  </w:docVars>
  <w:rsids>
    <w:rsidRoot w:val="00E37AA3"/>
    <w:rsid w:val="00003E3E"/>
    <w:rsid w:val="000222E7"/>
    <w:rsid w:val="00053A2B"/>
    <w:rsid w:val="000836ED"/>
    <w:rsid w:val="00084D70"/>
    <w:rsid w:val="00094251"/>
    <w:rsid w:val="000B7C5A"/>
    <w:rsid w:val="000C1C04"/>
    <w:rsid w:val="000C2F37"/>
    <w:rsid w:val="000C54F1"/>
    <w:rsid w:val="000C6645"/>
    <w:rsid w:val="000E2206"/>
    <w:rsid w:val="000E6D8E"/>
    <w:rsid w:val="000E70D6"/>
    <w:rsid w:val="000F0039"/>
    <w:rsid w:val="000F640A"/>
    <w:rsid w:val="000F6868"/>
    <w:rsid w:val="000F7303"/>
    <w:rsid w:val="00103219"/>
    <w:rsid w:val="0011171D"/>
    <w:rsid w:val="00140CC8"/>
    <w:rsid w:val="00147E9C"/>
    <w:rsid w:val="00147F29"/>
    <w:rsid w:val="00151530"/>
    <w:rsid w:val="00161CD2"/>
    <w:rsid w:val="0016776E"/>
    <w:rsid w:val="00173CA5"/>
    <w:rsid w:val="00183845"/>
    <w:rsid w:val="00192CE6"/>
    <w:rsid w:val="001A6099"/>
    <w:rsid w:val="001B2D34"/>
    <w:rsid w:val="001B7C13"/>
    <w:rsid w:val="001F2BE3"/>
    <w:rsid w:val="002226F6"/>
    <w:rsid w:val="00227D2E"/>
    <w:rsid w:val="0023534C"/>
    <w:rsid w:val="00240B0D"/>
    <w:rsid w:val="0024508F"/>
    <w:rsid w:val="00247346"/>
    <w:rsid w:val="00277A84"/>
    <w:rsid w:val="00283F22"/>
    <w:rsid w:val="002866DB"/>
    <w:rsid w:val="002A0A7B"/>
    <w:rsid w:val="002B5CA8"/>
    <w:rsid w:val="002B7DDF"/>
    <w:rsid w:val="002C1150"/>
    <w:rsid w:val="002D63AF"/>
    <w:rsid w:val="002E0FD9"/>
    <w:rsid w:val="002E24F3"/>
    <w:rsid w:val="002F6601"/>
    <w:rsid w:val="00302607"/>
    <w:rsid w:val="00311425"/>
    <w:rsid w:val="0032046C"/>
    <w:rsid w:val="003245A3"/>
    <w:rsid w:val="003327AF"/>
    <w:rsid w:val="00342485"/>
    <w:rsid w:val="003444CB"/>
    <w:rsid w:val="00380ECB"/>
    <w:rsid w:val="00381D1F"/>
    <w:rsid w:val="003845AC"/>
    <w:rsid w:val="003A17BF"/>
    <w:rsid w:val="003A2254"/>
    <w:rsid w:val="003A5C7E"/>
    <w:rsid w:val="003B04A9"/>
    <w:rsid w:val="003B2180"/>
    <w:rsid w:val="003B3446"/>
    <w:rsid w:val="003C4E66"/>
    <w:rsid w:val="003C55E3"/>
    <w:rsid w:val="003D4D16"/>
    <w:rsid w:val="003D4E15"/>
    <w:rsid w:val="003F3C51"/>
    <w:rsid w:val="00407A7B"/>
    <w:rsid w:val="00411EC0"/>
    <w:rsid w:val="0044515B"/>
    <w:rsid w:val="0045600A"/>
    <w:rsid w:val="00466A6D"/>
    <w:rsid w:val="0047133D"/>
    <w:rsid w:val="00490302"/>
    <w:rsid w:val="004933F7"/>
    <w:rsid w:val="004964A3"/>
    <w:rsid w:val="004975DE"/>
    <w:rsid w:val="004A68CC"/>
    <w:rsid w:val="004A7AC6"/>
    <w:rsid w:val="004B1F1A"/>
    <w:rsid w:val="004B2212"/>
    <w:rsid w:val="004C47EA"/>
    <w:rsid w:val="004D1038"/>
    <w:rsid w:val="004D1713"/>
    <w:rsid w:val="004E37C1"/>
    <w:rsid w:val="004F0C92"/>
    <w:rsid w:val="004F3D62"/>
    <w:rsid w:val="00500977"/>
    <w:rsid w:val="005026EB"/>
    <w:rsid w:val="00506D3A"/>
    <w:rsid w:val="00510821"/>
    <w:rsid w:val="00523DDE"/>
    <w:rsid w:val="00546A02"/>
    <w:rsid w:val="00562FC6"/>
    <w:rsid w:val="00563174"/>
    <w:rsid w:val="00573BEB"/>
    <w:rsid w:val="00574B24"/>
    <w:rsid w:val="005828B6"/>
    <w:rsid w:val="00593B75"/>
    <w:rsid w:val="005B2B6C"/>
    <w:rsid w:val="005B3632"/>
    <w:rsid w:val="005B740C"/>
    <w:rsid w:val="005E08A4"/>
    <w:rsid w:val="005E213D"/>
    <w:rsid w:val="005F7F1F"/>
    <w:rsid w:val="00603478"/>
    <w:rsid w:val="006129D3"/>
    <w:rsid w:val="0062198C"/>
    <w:rsid w:val="00626C65"/>
    <w:rsid w:val="00633FDF"/>
    <w:rsid w:val="00645252"/>
    <w:rsid w:val="00647250"/>
    <w:rsid w:val="00682554"/>
    <w:rsid w:val="006875A1"/>
    <w:rsid w:val="0068764A"/>
    <w:rsid w:val="006876A7"/>
    <w:rsid w:val="006A1C58"/>
    <w:rsid w:val="006B3E3F"/>
    <w:rsid w:val="006C2877"/>
    <w:rsid w:val="006D1733"/>
    <w:rsid w:val="006D3033"/>
    <w:rsid w:val="006D3D74"/>
    <w:rsid w:val="006E2040"/>
    <w:rsid w:val="006E37C0"/>
    <w:rsid w:val="006F18BB"/>
    <w:rsid w:val="006F1D96"/>
    <w:rsid w:val="006F2987"/>
    <w:rsid w:val="007052B5"/>
    <w:rsid w:val="00714E70"/>
    <w:rsid w:val="00716ADC"/>
    <w:rsid w:val="00721A61"/>
    <w:rsid w:val="0072356E"/>
    <w:rsid w:val="00730AED"/>
    <w:rsid w:val="00731E71"/>
    <w:rsid w:val="007377BD"/>
    <w:rsid w:val="00740B44"/>
    <w:rsid w:val="00746AB7"/>
    <w:rsid w:val="00764DBB"/>
    <w:rsid w:val="007655C1"/>
    <w:rsid w:val="0077523F"/>
    <w:rsid w:val="00792900"/>
    <w:rsid w:val="00793C31"/>
    <w:rsid w:val="00793FC5"/>
    <w:rsid w:val="007E434D"/>
    <w:rsid w:val="007E6332"/>
    <w:rsid w:val="007F2354"/>
    <w:rsid w:val="00802544"/>
    <w:rsid w:val="0080509A"/>
    <w:rsid w:val="008114F9"/>
    <w:rsid w:val="0081195A"/>
    <w:rsid w:val="00830DC3"/>
    <w:rsid w:val="0083569A"/>
    <w:rsid w:val="00846B12"/>
    <w:rsid w:val="008504B4"/>
    <w:rsid w:val="00854D35"/>
    <w:rsid w:val="008562BD"/>
    <w:rsid w:val="00862829"/>
    <w:rsid w:val="008647D4"/>
    <w:rsid w:val="008B75FE"/>
    <w:rsid w:val="008C23DB"/>
    <w:rsid w:val="008C7746"/>
    <w:rsid w:val="008D7948"/>
    <w:rsid w:val="008D7E3C"/>
    <w:rsid w:val="008E2E05"/>
    <w:rsid w:val="00902DA4"/>
    <w:rsid w:val="009074BC"/>
    <w:rsid w:val="0092560C"/>
    <w:rsid w:val="0093308D"/>
    <w:rsid w:val="00934C8B"/>
    <w:rsid w:val="00965E53"/>
    <w:rsid w:val="00975A8F"/>
    <w:rsid w:val="009A4F57"/>
    <w:rsid w:val="009B1406"/>
    <w:rsid w:val="009B1FD8"/>
    <w:rsid w:val="009B71D1"/>
    <w:rsid w:val="009D7609"/>
    <w:rsid w:val="00A12675"/>
    <w:rsid w:val="00A17A75"/>
    <w:rsid w:val="00A564B5"/>
    <w:rsid w:val="00A63989"/>
    <w:rsid w:val="00A66354"/>
    <w:rsid w:val="00A72D29"/>
    <w:rsid w:val="00A834EA"/>
    <w:rsid w:val="00A9040C"/>
    <w:rsid w:val="00A908A7"/>
    <w:rsid w:val="00A9204E"/>
    <w:rsid w:val="00A97021"/>
    <w:rsid w:val="00AB04FF"/>
    <w:rsid w:val="00AB5B59"/>
    <w:rsid w:val="00AD03D9"/>
    <w:rsid w:val="00AE423B"/>
    <w:rsid w:val="00AE6ED5"/>
    <w:rsid w:val="00AF669D"/>
    <w:rsid w:val="00B044C1"/>
    <w:rsid w:val="00B32969"/>
    <w:rsid w:val="00B70848"/>
    <w:rsid w:val="00B72300"/>
    <w:rsid w:val="00B813ED"/>
    <w:rsid w:val="00B83782"/>
    <w:rsid w:val="00B9054F"/>
    <w:rsid w:val="00B94C60"/>
    <w:rsid w:val="00BA4884"/>
    <w:rsid w:val="00BB4C3F"/>
    <w:rsid w:val="00BB6814"/>
    <w:rsid w:val="00BC02BE"/>
    <w:rsid w:val="00BC7C21"/>
    <w:rsid w:val="00BE741F"/>
    <w:rsid w:val="00BF7A4A"/>
    <w:rsid w:val="00C033C3"/>
    <w:rsid w:val="00C075C4"/>
    <w:rsid w:val="00C150FD"/>
    <w:rsid w:val="00C206F1"/>
    <w:rsid w:val="00C239C5"/>
    <w:rsid w:val="00C25327"/>
    <w:rsid w:val="00C4112E"/>
    <w:rsid w:val="00C43953"/>
    <w:rsid w:val="00C47319"/>
    <w:rsid w:val="00C5517A"/>
    <w:rsid w:val="00C56812"/>
    <w:rsid w:val="00C62363"/>
    <w:rsid w:val="00C81589"/>
    <w:rsid w:val="00C90719"/>
    <w:rsid w:val="00CA031B"/>
    <w:rsid w:val="00CA23CA"/>
    <w:rsid w:val="00CC7EEA"/>
    <w:rsid w:val="00CE7E6D"/>
    <w:rsid w:val="00CF2A21"/>
    <w:rsid w:val="00D00808"/>
    <w:rsid w:val="00D14822"/>
    <w:rsid w:val="00D158F6"/>
    <w:rsid w:val="00D2076B"/>
    <w:rsid w:val="00D20B2F"/>
    <w:rsid w:val="00D21B2E"/>
    <w:rsid w:val="00D31EA9"/>
    <w:rsid w:val="00D32A15"/>
    <w:rsid w:val="00D41CA4"/>
    <w:rsid w:val="00D43674"/>
    <w:rsid w:val="00D5211A"/>
    <w:rsid w:val="00D530AD"/>
    <w:rsid w:val="00D6105D"/>
    <w:rsid w:val="00D70599"/>
    <w:rsid w:val="00D802C7"/>
    <w:rsid w:val="00DB0DC9"/>
    <w:rsid w:val="00DB2B73"/>
    <w:rsid w:val="00DB46BF"/>
    <w:rsid w:val="00DC2ACD"/>
    <w:rsid w:val="00DD5A9E"/>
    <w:rsid w:val="00DE346A"/>
    <w:rsid w:val="00DF0273"/>
    <w:rsid w:val="00DF1315"/>
    <w:rsid w:val="00E05502"/>
    <w:rsid w:val="00E20350"/>
    <w:rsid w:val="00E336FE"/>
    <w:rsid w:val="00E37AA3"/>
    <w:rsid w:val="00E439A4"/>
    <w:rsid w:val="00E661F6"/>
    <w:rsid w:val="00E75920"/>
    <w:rsid w:val="00E84DCF"/>
    <w:rsid w:val="00E85279"/>
    <w:rsid w:val="00E86460"/>
    <w:rsid w:val="00EC1A6D"/>
    <w:rsid w:val="00EE7B9E"/>
    <w:rsid w:val="00EF1B1E"/>
    <w:rsid w:val="00EF2F4A"/>
    <w:rsid w:val="00F038FB"/>
    <w:rsid w:val="00F12783"/>
    <w:rsid w:val="00F47D72"/>
    <w:rsid w:val="00F56AB9"/>
    <w:rsid w:val="00F56E2A"/>
    <w:rsid w:val="00F723CD"/>
    <w:rsid w:val="00F7406C"/>
    <w:rsid w:val="00FB3B13"/>
    <w:rsid w:val="00FB48DF"/>
    <w:rsid w:val="00FD13D2"/>
    <w:rsid w:val="00FD26F2"/>
    <w:rsid w:val="00FD4F31"/>
    <w:rsid w:val="00FF0EAA"/>
    <w:rsid w:val="00FF3728"/>
    <w:rsid w:val="00FF3B0E"/>
    <w:rsid w:val="00FF659E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  <w14:docId w14:val="1CD172B4"/>
  <w15:chartTrackingRefBased/>
  <w15:docId w15:val="{8CAD7EDF-93B7-4C61-9A06-339CB2E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C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9D7609"/>
  </w:style>
  <w:style w:type="paragraph" w:styleId="ListParagraph">
    <w:name w:val="List Paragraph"/>
    <w:basedOn w:val="Normal"/>
    <w:uiPriority w:val="34"/>
    <w:qFormat/>
    <w:rsid w:val="00573BEB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592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6E37C0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da@murray.utah.gov.*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urraycityutah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murraycityliv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openxmlformats.org/package/2006/metadata/core-properties"/>
    <ds:schemaRef ds:uri="4873beb7-5857-4685-be1f-d57550cc96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Heaps</dc:creator>
  <cp:keywords/>
  <dc:description/>
  <cp:lastModifiedBy>Jared Hall</cp:lastModifiedBy>
  <cp:revision>2</cp:revision>
  <cp:lastPrinted>2019-11-06T22:43:00Z</cp:lastPrinted>
  <dcterms:created xsi:type="dcterms:W3CDTF">2022-07-01T21:45:00Z</dcterms:created>
  <dcterms:modified xsi:type="dcterms:W3CDTF">2022-07-01T21:45:00Z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